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4" w:type="dxa"/>
        <w:tblInd w:w="-318" w:type="dxa"/>
        <w:tblLayout w:type="fixed"/>
        <w:tblLook w:val="01E0"/>
      </w:tblPr>
      <w:tblGrid>
        <w:gridCol w:w="975"/>
        <w:gridCol w:w="869"/>
        <w:gridCol w:w="715"/>
        <w:gridCol w:w="484"/>
        <w:gridCol w:w="1476"/>
        <w:gridCol w:w="5765"/>
      </w:tblGrid>
      <w:tr w:rsidR="00441701" w:rsidRPr="00441701" w:rsidTr="003432E0">
        <w:trPr>
          <w:trHeight w:val="1928"/>
        </w:trPr>
        <w:tc>
          <w:tcPr>
            <w:tcW w:w="1844" w:type="dxa"/>
            <w:gridSpan w:val="2"/>
          </w:tcPr>
          <w:p w:rsidR="00441701" w:rsidRPr="00441701" w:rsidRDefault="00441701" w:rsidP="00441701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00125" cy="1028700"/>
                  <wp:effectExtent l="0" t="0" r="9525" b="0"/>
                  <wp:docPr id="1" name="Рисунок 1" descr="Герб Мамоново с листв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амоново с листв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0" w:type="dxa"/>
            <w:gridSpan w:val="4"/>
          </w:tcPr>
          <w:p w:rsidR="00441701" w:rsidRPr="00441701" w:rsidRDefault="00441701" w:rsidP="0044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0"/>
                <w:w w:val="150"/>
                <w:sz w:val="32"/>
                <w:szCs w:val="32"/>
              </w:rPr>
            </w:pPr>
            <w:r w:rsidRPr="00441701">
              <w:rPr>
                <w:rFonts w:ascii="Times New Roman" w:eastAsia="Times New Roman" w:hAnsi="Times New Roman" w:cs="Times New Roman"/>
                <w:spacing w:val="80"/>
                <w:w w:val="150"/>
                <w:sz w:val="32"/>
                <w:szCs w:val="32"/>
              </w:rPr>
              <w:t>РОССИЙСКАЯ ФЕДЕРАЦИЯ</w:t>
            </w:r>
          </w:p>
          <w:p w:rsidR="00441701" w:rsidRPr="00441701" w:rsidRDefault="00441701" w:rsidP="00441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50"/>
                <w:sz w:val="32"/>
                <w:szCs w:val="32"/>
              </w:rPr>
            </w:pPr>
            <w:r w:rsidRPr="00441701">
              <w:rPr>
                <w:rFonts w:ascii="Times New Roman" w:eastAsia="Times New Roman" w:hAnsi="Times New Roman" w:cs="Times New Roman"/>
                <w:w w:val="150"/>
                <w:sz w:val="32"/>
                <w:szCs w:val="32"/>
              </w:rPr>
              <w:t>КАЛИНИНГРАДСКАЯ ОБЛАСТЬ</w:t>
            </w:r>
          </w:p>
          <w:p w:rsidR="00441701" w:rsidRPr="00441701" w:rsidRDefault="00441701" w:rsidP="004417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</w:rPr>
            </w:pPr>
          </w:p>
          <w:p w:rsidR="00441701" w:rsidRPr="00441701" w:rsidRDefault="00441701" w:rsidP="0044170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441701">
              <w:rPr>
                <w:rFonts w:ascii="Times New Roman" w:eastAsia="Batang" w:hAnsi="Times New Roman" w:cs="Times New Roman"/>
                <w:sz w:val="28"/>
                <w:szCs w:val="28"/>
              </w:rPr>
              <w:t>АДМИНИСТРАЦИЯ  МУНИЦИПАЛЬНОГО ОБРАЗОВАНИЯ</w:t>
            </w:r>
          </w:p>
          <w:p w:rsidR="00441701" w:rsidRPr="00441701" w:rsidRDefault="00441701" w:rsidP="00441701">
            <w:pPr>
              <w:suppressAutoHyphens/>
              <w:spacing w:after="0" w:line="240" w:lineRule="auto"/>
              <w:ind w:right="-170" w:hanging="113"/>
              <w:jc w:val="center"/>
              <w:outlineLvl w:val="0"/>
              <w:rPr>
                <w:rFonts w:ascii="Arial Narrow" w:eastAsia="Times New Roman" w:hAnsi="Arial Narrow" w:cs="Times New Roman"/>
                <w:spacing w:val="20"/>
                <w:sz w:val="32"/>
                <w:szCs w:val="32"/>
                <w:lang w:eastAsia="en-US"/>
              </w:rPr>
            </w:pPr>
            <w:r w:rsidRPr="00441701">
              <w:rPr>
                <w:rFonts w:ascii="Arial Narrow" w:eastAsia="Times New Roman" w:hAnsi="Arial Narrow" w:cs="Times New Roman"/>
                <w:spacing w:val="20"/>
                <w:sz w:val="32"/>
                <w:szCs w:val="32"/>
                <w:lang w:eastAsia="en-US"/>
              </w:rPr>
              <w:t>«</w:t>
            </w:r>
            <w:r w:rsidRPr="00441701">
              <w:rPr>
                <w:rFonts w:ascii="Times New Roman" w:eastAsia="Times New Roman" w:hAnsi="Times New Roman" w:cs="Times New Roman"/>
                <w:spacing w:val="20"/>
                <w:sz w:val="32"/>
                <w:szCs w:val="32"/>
                <w:lang w:eastAsia="en-US"/>
              </w:rPr>
              <w:t>МАМОНОВСКИЙ ГОРОДСКОЙ ОКРУГ</w:t>
            </w:r>
            <w:r w:rsidRPr="00441701">
              <w:rPr>
                <w:rFonts w:ascii="Arial Narrow" w:eastAsia="Times New Roman" w:hAnsi="Arial Narrow" w:cs="Times New Roman"/>
                <w:spacing w:val="20"/>
                <w:sz w:val="32"/>
                <w:szCs w:val="32"/>
                <w:lang w:eastAsia="en-US"/>
              </w:rPr>
              <w:t>»</w:t>
            </w:r>
          </w:p>
          <w:p w:rsidR="00441701" w:rsidRPr="00441701" w:rsidRDefault="00441701" w:rsidP="0044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w w:val="90"/>
                <w:sz w:val="8"/>
                <w:szCs w:val="20"/>
                <w:lang w:eastAsia="en-US"/>
              </w:rPr>
            </w:pPr>
          </w:p>
          <w:p w:rsidR="00441701" w:rsidRPr="00441701" w:rsidRDefault="00441701" w:rsidP="00441701">
            <w:pPr>
              <w:tabs>
                <w:tab w:val="center" w:pos="4677"/>
                <w:tab w:val="right" w:pos="9355"/>
                <w:tab w:val="left" w:leader="underscore" w:pos="9923"/>
              </w:tabs>
              <w:spacing w:after="0" w:line="240" w:lineRule="auto"/>
              <w:ind w:right="-170"/>
              <w:jc w:val="center"/>
              <w:outlineLvl w:val="0"/>
              <w:rPr>
                <w:rFonts w:ascii="Century" w:eastAsia="Times New Roman" w:hAnsi="Century" w:cs="Times New Roman"/>
                <w:w w:val="90"/>
                <w:sz w:val="18"/>
                <w:szCs w:val="20"/>
              </w:rPr>
            </w:pPr>
            <w:r w:rsidRPr="00441701">
              <w:rPr>
                <w:rFonts w:ascii="Century" w:eastAsia="Times New Roman" w:hAnsi="Century" w:cs="Times New Roman"/>
                <w:w w:val="90"/>
              </w:rPr>
              <w:t>ул. Советская, 2, г. Мамоново, 238450</w:t>
            </w:r>
            <w:r w:rsidRPr="00441701">
              <w:rPr>
                <w:rFonts w:ascii="Century" w:eastAsia="Times New Roman" w:hAnsi="Century" w:cs="Times New Roman"/>
                <w:w w:val="90"/>
                <w:sz w:val="18"/>
                <w:szCs w:val="20"/>
              </w:rPr>
              <w:t xml:space="preserve">, </w:t>
            </w:r>
          </w:p>
          <w:p w:rsidR="00441701" w:rsidRPr="00441701" w:rsidRDefault="00441701" w:rsidP="00441701">
            <w:pPr>
              <w:tabs>
                <w:tab w:val="center" w:pos="4677"/>
                <w:tab w:val="right" w:pos="9355"/>
                <w:tab w:val="left" w:leader="underscore" w:pos="9923"/>
              </w:tabs>
              <w:spacing w:after="0" w:line="240" w:lineRule="auto"/>
              <w:jc w:val="center"/>
              <w:rPr>
                <w:rFonts w:ascii="Century" w:eastAsia="Times New Roman" w:hAnsi="Century" w:cs="Times New Roman"/>
                <w:w w:val="90"/>
              </w:rPr>
            </w:pPr>
            <w:r w:rsidRPr="00441701">
              <w:rPr>
                <w:rFonts w:ascii="Century" w:eastAsia="Times New Roman" w:hAnsi="Century" w:cs="Times New Roman"/>
                <w:w w:val="90"/>
              </w:rPr>
              <w:t xml:space="preserve">тел. (4012) 31-02-40,  8(40156) 40-452  факс (4012) 31-02-60, 8(40156) 40-452 , </w:t>
            </w:r>
          </w:p>
          <w:p w:rsidR="00441701" w:rsidRPr="00D64B0F" w:rsidRDefault="00441701" w:rsidP="00441701">
            <w:pPr>
              <w:tabs>
                <w:tab w:val="center" w:pos="4677"/>
                <w:tab w:val="right" w:pos="9355"/>
                <w:tab w:val="left" w:leader="underscore" w:pos="9923"/>
              </w:tabs>
              <w:spacing w:after="0" w:line="240" w:lineRule="auto"/>
              <w:jc w:val="center"/>
              <w:rPr>
                <w:rFonts w:ascii="Century" w:eastAsia="Times New Roman" w:hAnsi="Century" w:cs="Times New Roman"/>
                <w:w w:val="90"/>
                <w:lang w:val="en-US"/>
              </w:rPr>
            </w:pPr>
            <w:r w:rsidRPr="00441701">
              <w:rPr>
                <w:rFonts w:ascii="Century" w:eastAsia="Times New Roman" w:hAnsi="Century" w:cs="Times New Roman"/>
                <w:w w:val="90"/>
              </w:rPr>
              <w:t xml:space="preserve"> </w:t>
            </w:r>
            <w:r w:rsidRPr="00441701">
              <w:rPr>
                <w:rFonts w:ascii="Century" w:eastAsia="Times New Roman" w:hAnsi="Century" w:cs="Times New Roman"/>
                <w:w w:val="90"/>
                <w:lang w:val="en-US"/>
              </w:rPr>
              <w:t>e</w:t>
            </w:r>
            <w:r w:rsidRPr="00D64B0F">
              <w:rPr>
                <w:rFonts w:ascii="Century" w:eastAsia="Times New Roman" w:hAnsi="Century" w:cs="Times New Roman"/>
                <w:w w:val="90"/>
                <w:lang w:val="en-US"/>
              </w:rPr>
              <w:t>-</w:t>
            </w:r>
            <w:r w:rsidRPr="00441701">
              <w:rPr>
                <w:rFonts w:ascii="Century" w:eastAsia="Times New Roman" w:hAnsi="Century" w:cs="Times New Roman"/>
                <w:w w:val="90"/>
                <w:lang w:val="en-US"/>
              </w:rPr>
              <w:t>mail</w:t>
            </w:r>
            <w:r w:rsidRPr="00D64B0F">
              <w:rPr>
                <w:rFonts w:ascii="Century" w:eastAsia="Times New Roman" w:hAnsi="Century" w:cs="Times New Roman"/>
                <w:w w:val="90"/>
                <w:lang w:val="en-US"/>
              </w:rPr>
              <w:t xml:space="preserve">: </w:t>
            </w:r>
            <w:hyperlink r:id="rId5" w:history="1"/>
            <w:r w:rsidRPr="00D64B0F">
              <w:rPr>
                <w:rFonts w:ascii="Century" w:eastAsia="Times New Roman" w:hAnsi="Century" w:cs="Times New Roman"/>
                <w:w w:val="90"/>
                <w:lang w:val="en-US"/>
              </w:rPr>
              <w:t xml:space="preserve"> </w:t>
            </w:r>
            <w:hyperlink r:id="rId6" w:history="1">
              <w:r w:rsidRPr="00441701">
                <w:rPr>
                  <w:rFonts w:ascii="Century" w:eastAsia="Times New Roman" w:hAnsi="Century" w:cs="Times New Roman"/>
                  <w:color w:val="0000FF"/>
                  <w:w w:val="90"/>
                  <w:u w:val="single"/>
                  <w:lang w:val="en-US"/>
                </w:rPr>
                <w:t>Administrative</w:t>
              </w:r>
              <w:r w:rsidRPr="00D64B0F">
                <w:rPr>
                  <w:rFonts w:ascii="Century" w:eastAsia="Times New Roman" w:hAnsi="Century" w:cs="Times New Roman"/>
                  <w:color w:val="0000FF"/>
                  <w:w w:val="90"/>
                  <w:u w:val="single"/>
                  <w:lang w:val="en-US"/>
                </w:rPr>
                <w:t>@</w:t>
              </w:r>
              <w:r w:rsidRPr="00441701">
                <w:rPr>
                  <w:rFonts w:ascii="Century" w:eastAsia="Times New Roman" w:hAnsi="Century" w:cs="Times New Roman"/>
                  <w:color w:val="0000FF"/>
                  <w:w w:val="90"/>
                  <w:u w:val="single"/>
                  <w:lang w:val="en-US"/>
                </w:rPr>
                <w:t>mamonovo</w:t>
              </w:r>
              <w:r w:rsidRPr="00D64B0F">
                <w:rPr>
                  <w:rFonts w:ascii="Century" w:eastAsia="Times New Roman" w:hAnsi="Century" w:cs="Times New Roman"/>
                  <w:color w:val="0000FF"/>
                  <w:w w:val="90"/>
                  <w:u w:val="single"/>
                  <w:lang w:val="en-US"/>
                </w:rPr>
                <w:t>.</w:t>
              </w:r>
              <w:r w:rsidRPr="00441701">
                <w:rPr>
                  <w:rFonts w:ascii="Century" w:eastAsia="Times New Roman" w:hAnsi="Century" w:cs="Times New Roman"/>
                  <w:color w:val="0000FF"/>
                  <w:w w:val="90"/>
                  <w:u w:val="single"/>
                  <w:lang w:val="en-US"/>
                </w:rPr>
                <w:t>gov</w:t>
              </w:r>
              <w:r w:rsidRPr="00D64B0F">
                <w:rPr>
                  <w:rFonts w:ascii="Century" w:eastAsia="Times New Roman" w:hAnsi="Century" w:cs="Times New Roman"/>
                  <w:color w:val="0000FF"/>
                  <w:w w:val="90"/>
                  <w:u w:val="single"/>
                  <w:lang w:val="en-US"/>
                </w:rPr>
                <w:t>39.</w:t>
              </w:r>
              <w:r w:rsidRPr="00441701">
                <w:rPr>
                  <w:rFonts w:ascii="Century" w:eastAsia="Times New Roman" w:hAnsi="Century" w:cs="Times New Roman"/>
                  <w:color w:val="0000FF"/>
                  <w:w w:val="90"/>
                  <w:u w:val="single"/>
                  <w:lang w:val="en-US"/>
                </w:rPr>
                <w:t>ru</w:t>
              </w:r>
            </w:hyperlink>
            <w:r w:rsidRPr="00D64B0F">
              <w:rPr>
                <w:rFonts w:ascii="Century" w:eastAsia="Times New Roman" w:hAnsi="Century" w:cs="Times New Roman"/>
                <w:w w:val="90"/>
                <w:lang w:val="en-US"/>
              </w:rPr>
              <w:t xml:space="preserve">  </w:t>
            </w:r>
          </w:p>
          <w:p w:rsidR="00441701" w:rsidRPr="00441701" w:rsidRDefault="00441701" w:rsidP="00441701">
            <w:pPr>
              <w:tabs>
                <w:tab w:val="center" w:pos="4677"/>
                <w:tab w:val="right" w:pos="9355"/>
                <w:tab w:val="left" w:leader="underscore" w:pos="9923"/>
              </w:tabs>
              <w:spacing w:after="0" w:line="240" w:lineRule="auto"/>
              <w:jc w:val="center"/>
              <w:rPr>
                <w:rFonts w:ascii="Century" w:eastAsia="Times New Roman" w:hAnsi="Century" w:cs="Times New Roman"/>
                <w:w w:val="90"/>
              </w:rPr>
            </w:pPr>
            <w:r w:rsidRPr="00441701">
              <w:rPr>
                <w:rFonts w:ascii="Century" w:eastAsia="Times New Roman" w:hAnsi="Century" w:cs="Times New Roman"/>
                <w:w w:val="90"/>
              </w:rPr>
              <w:t xml:space="preserve">ОКПО  04028366  ИНН/КПП </w:t>
            </w:r>
            <w:r w:rsidRPr="00441701">
              <w:rPr>
                <w:rFonts w:ascii="Century" w:eastAsia="Times New Roman" w:hAnsi="Century" w:cs="Times New Roman"/>
              </w:rPr>
              <w:t>3915005320/</w:t>
            </w:r>
            <w:r w:rsidRPr="00441701">
              <w:rPr>
                <w:rFonts w:ascii="Century" w:eastAsia="Times New Roman" w:hAnsi="Century" w:cs="Times New Roman"/>
                <w:w w:val="90"/>
              </w:rPr>
              <w:t xml:space="preserve"> </w:t>
            </w:r>
            <w:r w:rsidRPr="00441701">
              <w:rPr>
                <w:rFonts w:ascii="Century" w:eastAsia="Times New Roman" w:hAnsi="Century" w:cs="Times New Roman"/>
              </w:rPr>
              <w:t>391501001</w:t>
            </w:r>
          </w:p>
        </w:tc>
      </w:tr>
      <w:tr w:rsidR="00441701" w:rsidRPr="00441701" w:rsidTr="003432E0">
        <w:trPr>
          <w:cantSplit/>
          <w:trHeight w:val="454"/>
        </w:trPr>
        <w:tc>
          <w:tcPr>
            <w:tcW w:w="2559" w:type="dxa"/>
            <w:gridSpan w:val="3"/>
            <w:tcBorders>
              <w:bottom w:val="single" w:sz="4" w:space="0" w:color="auto"/>
            </w:tcBorders>
            <w:vAlign w:val="bottom"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="00D300EC" w:rsidRPr="00D300EC">
              <w:rPr>
                <w:noProof/>
              </w:rPr>
              <w:pict>
                <v:line id="Прямая соединительная линия 8" o:spid="_x0000_s1026" style="position:absolute;left:0;text-align:left;flip:y;z-index:251659264;visibility:visible;mso-position-horizontal-relative:text;mso-position-vertical-relative:text" from="-5.4pt,.55pt" to="505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" strokeweight="4.5pt">
                  <v:stroke linestyle="thinThick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27</w:t>
            </w:r>
            <w:r w:rsidRPr="004417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июня</w:t>
            </w:r>
            <w:r w:rsidRPr="004417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2016 года</w:t>
            </w:r>
          </w:p>
        </w:tc>
        <w:tc>
          <w:tcPr>
            <w:tcW w:w="484" w:type="dxa"/>
            <w:vAlign w:val="bottom"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5765" w:type="dxa"/>
            <w:vMerge w:val="restart"/>
          </w:tcPr>
          <w:p w:rsidR="00441701" w:rsidRPr="00441701" w:rsidRDefault="00441701" w:rsidP="0044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41701" w:rsidRPr="00441701" w:rsidTr="003432E0">
        <w:trPr>
          <w:cantSplit/>
          <w:trHeight w:val="340"/>
        </w:trPr>
        <w:tc>
          <w:tcPr>
            <w:tcW w:w="975" w:type="dxa"/>
            <w:tcBorders>
              <w:top w:val="single" w:sz="4" w:space="0" w:color="auto"/>
            </w:tcBorders>
            <w:vAlign w:val="bottom"/>
          </w:tcPr>
          <w:p w:rsidR="00441701" w:rsidRPr="00441701" w:rsidRDefault="00441701" w:rsidP="004417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  №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vAlign w:val="bottom"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4" w:type="dxa"/>
            <w:vAlign w:val="bottom"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65" w:type="dxa"/>
            <w:vMerge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right" w:tblpY="137"/>
        <w:tblW w:w="0" w:type="auto"/>
        <w:tblLook w:val="04A0"/>
      </w:tblPr>
      <w:tblGrid>
        <w:gridCol w:w="7873"/>
      </w:tblGrid>
      <w:tr w:rsidR="00441701" w:rsidRPr="00441701" w:rsidTr="003432E0">
        <w:trPr>
          <w:trHeight w:val="724"/>
        </w:trPr>
        <w:tc>
          <w:tcPr>
            <w:tcW w:w="7873" w:type="dxa"/>
            <w:hideMark/>
          </w:tcPr>
          <w:p w:rsidR="00441701" w:rsidRPr="00441701" w:rsidRDefault="00441701" w:rsidP="0044170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</w:p>
          <w:p w:rsidR="00441701" w:rsidRPr="00441701" w:rsidRDefault="00441701" w:rsidP="0044170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 Министру образования</w:t>
            </w:r>
          </w:p>
          <w:p w:rsidR="00441701" w:rsidRPr="00441701" w:rsidRDefault="00441701" w:rsidP="0044170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>Калининградской области</w:t>
            </w:r>
          </w:p>
          <w:p w:rsidR="00441701" w:rsidRPr="00441701" w:rsidRDefault="00441701" w:rsidP="0044170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441701"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  <w:t xml:space="preserve">С. С. Трусеневой </w:t>
            </w:r>
          </w:p>
        </w:tc>
      </w:tr>
    </w:tbl>
    <w:p w:rsidR="00441701" w:rsidRPr="00441701" w:rsidRDefault="00441701" w:rsidP="00441701">
      <w:pPr>
        <w:tabs>
          <w:tab w:val="left" w:pos="360"/>
          <w:tab w:val="left" w:pos="90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441701" w:rsidRP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4170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441701" w:rsidRPr="00441701" w:rsidRDefault="00441701" w:rsidP="00441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701" w:rsidRPr="00441701" w:rsidRDefault="00441701" w:rsidP="00441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701" w:rsidRPr="00441701" w:rsidRDefault="00441701" w:rsidP="00441701">
      <w:pPr>
        <w:tabs>
          <w:tab w:val="left" w:pos="276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1701" w:rsidRDefault="00441701" w:rsidP="00441701">
      <w:pPr>
        <w:tabs>
          <w:tab w:val="left" w:pos="27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441701" w:rsidRPr="00441701" w:rsidRDefault="00441701" w:rsidP="00441701">
      <w:pPr>
        <w:tabs>
          <w:tab w:val="left" w:pos="27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441701" w:rsidRPr="00441701" w:rsidRDefault="00441701" w:rsidP="00441701">
      <w:pPr>
        <w:tabs>
          <w:tab w:val="left" w:pos="27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441701" w:rsidRDefault="00441701" w:rsidP="004417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417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Отдел образования, культуры, спорта и молодёжной политики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направляет Вам план проведения августовской педагогической конференции в рамках педагогического марафона.</w:t>
      </w:r>
    </w:p>
    <w:p w:rsidR="00441701" w:rsidRDefault="00441701" w:rsidP="004417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41701" w:rsidRDefault="00441701" w:rsidP="004417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 на 1 листе в 1 экз.</w:t>
      </w:r>
    </w:p>
    <w:p w:rsidR="00441701" w:rsidRDefault="00441701" w:rsidP="004417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41701" w:rsidRPr="00441701" w:rsidRDefault="00441701" w:rsidP="0044170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701" w:rsidRP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441701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Начальник отдела образования, культуры, </w:t>
      </w:r>
    </w:p>
    <w:p w:rsidR="00441701" w:rsidRP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441701">
        <w:rPr>
          <w:rFonts w:ascii="Times New Roman" w:eastAsia="Times New Roman" w:hAnsi="Times New Roman" w:cs="Times New Roman"/>
          <w:sz w:val="28"/>
          <w:szCs w:val="24"/>
          <w:lang w:eastAsia="en-US"/>
        </w:rPr>
        <w:t>спорта и молодёжной политики</w:t>
      </w:r>
    </w:p>
    <w:p w:rsidR="00441701" w:rsidRP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441701">
        <w:rPr>
          <w:rFonts w:ascii="Times New Roman" w:eastAsia="Times New Roman" w:hAnsi="Times New Roman" w:cs="Times New Roman"/>
          <w:sz w:val="28"/>
          <w:szCs w:val="24"/>
          <w:lang w:eastAsia="en-US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                      </w:t>
      </w:r>
      <w:r w:rsidRPr="00441701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        Т.Н. Лаптева</w:t>
      </w:r>
    </w:p>
    <w:p w:rsidR="00441701" w:rsidRP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P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Pr="00441701" w:rsidRDefault="00441701" w:rsidP="004417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441701">
        <w:rPr>
          <w:rFonts w:ascii="Times New Roman" w:eastAsia="Times New Roman" w:hAnsi="Times New Roman" w:cs="Times New Roman"/>
          <w:sz w:val="16"/>
          <w:szCs w:val="16"/>
          <w:lang w:eastAsia="en-US"/>
        </w:rPr>
        <w:t>Исп. Савенкова В. В.</w:t>
      </w:r>
    </w:p>
    <w:p w:rsidR="00441701" w:rsidRDefault="00441701" w:rsidP="00441701">
      <w:pPr>
        <w:tabs>
          <w:tab w:val="left" w:pos="15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441701">
        <w:rPr>
          <w:rFonts w:ascii="Times New Roman" w:eastAsia="Times New Roman" w:hAnsi="Times New Roman" w:cs="Times New Roman"/>
          <w:sz w:val="16"/>
          <w:szCs w:val="16"/>
          <w:lang w:eastAsia="en-US"/>
        </w:rPr>
        <w:t>8-401-56-40-928</w:t>
      </w:r>
    </w:p>
    <w:p w:rsidR="00441701" w:rsidRDefault="00441701" w:rsidP="00441701">
      <w:pPr>
        <w:tabs>
          <w:tab w:val="left" w:pos="15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tabs>
          <w:tab w:val="left" w:pos="15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Pr="00441701" w:rsidRDefault="00441701" w:rsidP="00441701">
      <w:pPr>
        <w:tabs>
          <w:tab w:val="left" w:pos="154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4170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441701" w:rsidRDefault="00441701" w:rsidP="00441701">
      <w:pPr>
        <w:tabs>
          <w:tab w:val="left" w:pos="15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Default="00441701" w:rsidP="00441701">
      <w:pPr>
        <w:tabs>
          <w:tab w:val="left" w:pos="15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441701" w:rsidRPr="00441701" w:rsidRDefault="00441701" w:rsidP="00441701">
      <w:pPr>
        <w:tabs>
          <w:tab w:val="left" w:pos="15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7D24BA" w:rsidRDefault="007D24BA" w:rsidP="007D24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4BA">
        <w:rPr>
          <w:rFonts w:ascii="Times New Roman" w:hAnsi="Times New Roman" w:cs="Times New Roman"/>
          <w:b/>
          <w:sz w:val="32"/>
          <w:szCs w:val="32"/>
        </w:rPr>
        <w:t>План проведения августовской педагогической конференции в рамках педагогического марафона Калининградской области в муниципальном образовании «Мамоновский городской округ»</w:t>
      </w:r>
    </w:p>
    <w:p w:rsidR="003108AC" w:rsidRDefault="003108AC" w:rsidP="003108A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11101" w:type="dxa"/>
        <w:tblInd w:w="-1168" w:type="dxa"/>
        <w:tblLook w:val="04A0"/>
      </w:tblPr>
      <w:tblGrid>
        <w:gridCol w:w="1680"/>
        <w:gridCol w:w="4189"/>
        <w:gridCol w:w="2919"/>
        <w:gridCol w:w="2313"/>
      </w:tblGrid>
      <w:tr w:rsidR="00497A6D" w:rsidRPr="00903560" w:rsidTr="007D24BA">
        <w:tc>
          <w:tcPr>
            <w:tcW w:w="1702" w:type="dxa"/>
          </w:tcPr>
          <w:p w:rsidR="00497A6D" w:rsidRPr="00903560" w:rsidRDefault="0049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441701">
              <w:rPr>
                <w:rFonts w:ascii="Times New Roman" w:hAnsi="Times New Roman" w:cs="Times New Roman"/>
                <w:sz w:val="28"/>
                <w:szCs w:val="28"/>
              </w:rPr>
              <w:t xml:space="preserve"> пленарного заседания</w:t>
            </w:r>
          </w:p>
        </w:tc>
        <w:tc>
          <w:tcPr>
            <w:tcW w:w="4579" w:type="dxa"/>
          </w:tcPr>
          <w:p w:rsidR="00497A6D" w:rsidRPr="00903560" w:rsidRDefault="0049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качественного образования: условия и возможности  для воспитания и развития </w:t>
            </w:r>
          </w:p>
        </w:tc>
        <w:tc>
          <w:tcPr>
            <w:tcW w:w="3088" w:type="dxa"/>
          </w:tcPr>
          <w:p w:rsidR="00497A6D" w:rsidRPr="00903560" w:rsidRDefault="0049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Т.Н.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>, начальник отдела образования, культуры, спорта и молодежной политики администрации муниципального образования</w:t>
            </w:r>
          </w:p>
        </w:tc>
        <w:tc>
          <w:tcPr>
            <w:tcW w:w="1732" w:type="dxa"/>
          </w:tcPr>
          <w:p w:rsidR="00497A6D" w:rsidRDefault="0049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29.08.2016г.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11-00 час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здании начальной школы по адресу: ул. Евсеева, д5-7</w:t>
            </w:r>
          </w:p>
        </w:tc>
      </w:tr>
      <w:tr w:rsidR="00497A6D" w:rsidRPr="00903560" w:rsidTr="007D24BA">
        <w:tc>
          <w:tcPr>
            <w:tcW w:w="1702" w:type="dxa"/>
          </w:tcPr>
          <w:p w:rsidR="00497A6D" w:rsidRPr="00903560" w:rsidRDefault="00497A6D" w:rsidP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</w:t>
            </w:r>
            <w:r w:rsidR="007D24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9" w:type="dxa"/>
          </w:tcPr>
          <w:p w:rsidR="00497A6D" w:rsidRPr="00903560" w:rsidRDefault="00497A6D" w:rsidP="00943B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движение школьнико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Pr="00943B0F">
              <w:rPr>
                <w:rFonts w:ascii="Times New Roman" w:hAnsi="Times New Roman" w:cs="Times New Roman"/>
                <w:sz w:val="28"/>
                <w:szCs w:val="28"/>
              </w:rPr>
              <w:t>основа  развития у подрастающего поколения интеллектуального, профессионального и творческого потенциала.</w:t>
            </w:r>
          </w:p>
        </w:tc>
        <w:tc>
          <w:tcPr>
            <w:tcW w:w="3088" w:type="dxa"/>
          </w:tcPr>
          <w:p w:rsidR="00497A6D" w:rsidRDefault="0049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Фильчина Н.Ю.</w:t>
            </w:r>
          </w:p>
          <w:p w:rsidR="00497A6D" w:rsidRPr="00903560" w:rsidRDefault="0049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г. Мамоново</w:t>
            </w:r>
          </w:p>
        </w:tc>
        <w:tc>
          <w:tcPr>
            <w:tcW w:w="1732" w:type="dxa"/>
          </w:tcPr>
          <w:p w:rsidR="00497A6D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26.08.2016 г.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11-00 час в здании школы по ул. Калининградское шоссе,5</w:t>
            </w:r>
          </w:p>
        </w:tc>
      </w:tr>
      <w:tr w:rsidR="007D24BA" w:rsidRPr="00903560" w:rsidTr="007D24BA">
        <w:tc>
          <w:tcPr>
            <w:tcW w:w="1702" w:type="dxa"/>
          </w:tcPr>
          <w:p w:rsidR="007D24BA" w:rsidRDefault="007D24BA" w:rsidP="00497A6D">
            <w:r w:rsidRPr="004E7B5E">
              <w:rPr>
                <w:rFonts w:ascii="Times New Roman" w:hAnsi="Times New Roman" w:cs="Times New Roman"/>
                <w:sz w:val="28"/>
                <w:szCs w:val="28"/>
              </w:rPr>
              <w:t>Секция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7D24BA" w:rsidRPr="00903560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Использование результатов оценочных процедур (ЕГЭ, ОГЭ, ВПР, НИКО, региональных мониторингов) в   повышении качества образования</w:t>
            </w:r>
          </w:p>
        </w:tc>
        <w:tc>
          <w:tcPr>
            <w:tcW w:w="3088" w:type="dxa"/>
          </w:tcPr>
          <w:p w:rsidR="007D24BA" w:rsidRPr="00903560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Виноградова Н.В.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школы</w:t>
            </w:r>
          </w:p>
          <w:p w:rsidR="007D24BA" w:rsidRPr="00903560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Ткачук О.В.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школы</w:t>
            </w:r>
          </w:p>
        </w:tc>
        <w:tc>
          <w:tcPr>
            <w:tcW w:w="1732" w:type="dxa"/>
          </w:tcPr>
          <w:p w:rsidR="007D24BA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9E">
              <w:rPr>
                <w:rFonts w:ascii="Times New Roman" w:hAnsi="Times New Roman" w:cs="Times New Roman"/>
                <w:sz w:val="28"/>
                <w:szCs w:val="28"/>
              </w:rPr>
              <w:t>26.08.2016 г.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11-00 час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здании начальной школы по адресу: ул. Евсеева, д5-7</w:t>
            </w:r>
          </w:p>
          <w:p w:rsidR="003108AC" w:rsidRDefault="003108AC">
            <w:r>
              <w:rPr>
                <w:rFonts w:ascii="Times New Roman" w:hAnsi="Times New Roman" w:cs="Times New Roman"/>
                <w:sz w:val="28"/>
                <w:szCs w:val="28"/>
              </w:rPr>
              <w:t>в здании школы по ул. Калининградское шоссе,5</w:t>
            </w:r>
          </w:p>
        </w:tc>
      </w:tr>
      <w:tr w:rsidR="007D24BA" w:rsidRPr="00903560" w:rsidTr="007D24BA">
        <w:tc>
          <w:tcPr>
            <w:tcW w:w="1702" w:type="dxa"/>
          </w:tcPr>
          <w:p w:rsidR="007D24BA" w:rsidRDefault="007D24BA" w:rsidP="00497A6D">
            <w:r w:rsidRPr="004E7B5E">
              <w:rPr>
                <w:rFonts w:ascii="Times New Roman" w:hAnsi="Times New Roman" w:cs="Times New Roman"/>
                <w:sz w:val="28"/>
                <w:szCs w:val="28"/>
              </w:rPr>
              <w:t>Секция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79" w:type="dxa"/>
          </w:tcPr>
          <w:p w:rsidR="007D24BA" w:rsidRPr="00903560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эффективной  модели реализации  ФГОС  для </w:t>
            </w:r>
            <w:proofErr w:type="gramStart"/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03560">
              <w:rPr>
                <w:rFonts w:ascii="Times New Roman" w:hAnsi="Times New Roman" w:cs="Times New Roman"/>
                <w:sz w:val="28"/>
                <w:szCs w:val="28"/>
              </w:rPr>
              <w:t xml:space="preserve">  ОВЗ</w:t>
            </w:r>
          </w:p>
        </w:tc>
        <w:tc>
          <w:tcPr>
            <w:tcW w:w="3088" w:type="dxa"/>
          </w:tcPr>
          <w:p w:rsidR="007D24BA" w:rsidRPr="00903560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Олейник М.В.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>, куратор по работе с детьми ОВЗ</w:t>
            </w:r>
          </w:p>
        </w:tc>
        <w:tc>
          <w:tcPr>
            <w:tcW w:w="1732" w:type="dxa"/>
          </w:tcPr>
          <w:p w:rsidR="007D24BA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09E">
              <w:rPr>
                <w:rFonts w:ascii="Times New Roman" w:hAnsi="Times New Roman" w:cs="Times New Roman"/>
                <w:sz w:val="28"/>
                <w:szCs w:val="28"/>
              </w:rPr>
              <w:t>26.08.2016 г.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час</w:t>
            </w:r>
          </w:p>
          <w:p w:rsidR="003108AC" w:rsidRDefault="003108AC">
            <w:r>
              <w:rPr>
                <w:rFonts w:ascii="Times New Roman" w:hAnsi="Times New Roman" w:cs="Times New Roman"/>
                <w:sz w:val="28"/>
                <w:szCs w:val="28"/>
              </w:rPr>
              <w:t>в здании начальной школы по адресу: ул. Евсеева, д5-7</w:t>
            </w:r>
          </w:p>
        </w:tc>
      </w:tr>
      <w:tr w:rsidR="00497A6D" w:rsidRPr="00903560" w:rsidTr="007D24BA">
        <w:tc>
          <w:tcPr>
            <w:tcW w:w="1702" w:type="dxa"/>
          </w:tcPr>
          <w:p w:rsidR="00497A6D" w:rsidRDefault="00497A6D" w:rsidP="00497A6D">
            <w:r w:rsidRPr="004E7B5E">
              <w:rPr>
                <w:rFonts w:ascii="Times New Roman" w:hAnsi="Times New Roman" w:cs="Times New Roman"/>
                <w:sz w:val="28"/>
                <w:szCs w:val="28"/>
              </w:rPr>
              <w:t>Секция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79" w:type="dxa"/>
          </w:tcPr>
          <w:p w:rsidR="00497A6D" w:rsidRPr="00903560" w:rsidRDefault="0049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 xml:space="preserve">Первые результаты апробации ФГОС дошкольного </w:t>
            </w:r>
            <w:r w:rsidRPr="00903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3088" w:type="dxa"/>
          </w:tcPr>
          <w:p w:rsidR="00497A6D" w:rsidRDefault="00E4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Осутина М. Н.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 xml:space="preserve"> – заведующая д/</w:t>
            </w:r>
            <w:proofErr w:type="gramStart"/>
            <w:r w:rsidR="003108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4170A" w:rsidRDefault="00E4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Герасимчук О. А.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>- заведующая д/</w:t>
            </w:r>
            <w:proofErr w:type="gramStart"/>
            <w:r w:rsidR="003108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4170A" w:rsidRPr="00903560" w:rsidRDefault="00E4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Брыксина А. А.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>- заведующая д/</w:t>
            </w:r>
            <w:proofErr w:type="gramStart"/>
            <w:r w:rsidR="003108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32" w:type="dxa"/>
          </w:tcPr>
          <w:p w:rsidR="00497A6D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26.08.2016 г.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час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МАДОУ ЦРР-д/с «Теремок»,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Пограничная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д.36-38</w:t>
            </w:r>
          </w:p>
        </w:tc>
      </w:tr>
      <w:tr w:rsidR="00497A6D" w:rsidRPr="00903560" w:rsidTr="007D24BA">
        <w:tc>
          <w:tcPr>
            <w:tcW w:w="1702" w:type="dxa"/>
          </w:tcPr>
          <w:p w:rsidR="00497A6D" w:rsidRDefault="00497A6D" w:rsidP="00497A6D">
            <w:r w:rsidRPr="004E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Секция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79" w:type="dxa"/>
          </w:tcPr>
          <w:p w:rsidR="00497A6D" w:rsidRPr="00903560" w:rsidRDefault="00497A6D" w:rsidP="001C4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560">
              <w:rPr>
                <w:rFonts w:ascii="Times New Roman" w:hAnsi="Times New Roman" w:cs="Times New Roman"/>
                <w:sz w:val="28"/>
                <w:szCs w:val="28"/>
              </w:rPr>
              <w:t>Дни открытых дверей в организациях дополнительного образования</w:t>
            </w:r>
          </w:p>
        </w:tc>
        <w:tc>
          <w:tcPr>
            <w:tcW w:w="3088" w:type="dxa"/>
          </w:tcPr>
          <w:p w:rsidR="00497A6D" w:rsidRDefault="00E4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Здавичене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МБОУ ДОД ДДТ</w:t>
            </w:r>
          </w:p>
          <w:p w:rsidR="00E4170A" w:rsidRPr="00903560" w:rsidRDefault="00E41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Плис Л. А.</w:t>
            </w:r>
            <w:r w:rsidR="003108AC">
              <w:rPr>
                <w:rFonts w:ascii="Times New Roman" w:hAnsi="Times New Roman" w:cs="Times New Roman"/>
                <w:sz w:val="28"/>
                <w:szCs w:val="28"/>
              </w:rPr>
              <w:t xml:space="preserve"> -  директор МБО ДО Мамоновская ДШИ «Фантазия»</w:t>
            </w:r>
          </w:p>
        </w:tc>
        <w:tc>
          <w:tcPr>
            <w:tcW w:w="1732" w:type="dxa"/>
          </w:tcPr>
          <w:p w:rsidR="00497A6D" w:rsidRDefault="007D2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24.08.2016-26.08.2016г.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11-00 час</w:t>
            </w:r>
          </w:p>
          <w:p w:rsidR="003108AC" w:rsidRDefault="00310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д.3</w:t>
            </w:r>
          </w:p>
        </w:tc>
      </w:tr>
    </w:tbl>
    <w:p w:rsidR="00CB3C69" w:rsidRDefault="00CB3C69"/>
    <w:sectPr w:rsidR="00CB3C69" w:rsidSect="00D3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720"/>
    <w:rsid w:val="000F1D37"/>
    <w:rsid w:val="001C4E07"/>
    <w:rsid w:val="003108AC"/>
    <w:rsid w:val="00441701"/>
    <w:rsid w:val="00497A6D"/>
    <w:rsid w:val="00764641"/>
    <w:rsid w:val="007D24BA"/>
    <w:rsid w:val="00807E54"/>
    <w:rsid w:val="00903560"/>
    <w:rsid w:val="00943B0F"/>
    <w:rsid w:val="00A11720"/>
    <w:rsid w:val="00CB3C69"/>
    <w:rsid w:val="00CE1FA6"/>
    <w:rsid w:val="00CE7B08"/>
    <w:rsid w:val="00D300EC"/>
    <w:rsid w:val="00D64B0F"/>
    <w:rsid w:val="00E4170A"/>
    <w:rsid w:val="00F8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tive@mamonovo.gov39.ru" TargetMode="External"/><Relationship Id="rId5" Type="http://schemas.openxmlformats.org/officeDocument/2006/relationships/hyperlink" Target="mailto:social@kaliningrad.org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marinovas</cp:lastModifiedBy>
  <cp:revision>2</cp:revision>
  <cp:lastPrinted>2016-06-27T13:44:00Z</cp:lastPrinted>
  <dcterms:created xsi:type="dcterms:W3CDTF">2016-06-27T13:46:00Z</dcterms:created>
  <dcterms:modified xsi:type="dcterms:W3CDTF">2016-06-27T13:46:00Z</dcterms:modified>
</cp:coreProperties>
</file>